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8D3" w:rsidRDefault="00853BD4">
      <w:pPr>
        <w:pStyle w:val="ParaAttribute0"/>
        <w:rPr>
          <w:rFonts w:eastAsia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251624959" behindDoc="1" locked="0" layoutInCell="1" allowOverlap="1" wp14:anchorId="62127A23" wp14:editId="79E48D64">
            <wp:simplePos x="0" y="0"/>
            <wp:positionH relativeFrom="column">
              <wp:posOffset>-495300</wp:posOffset>
            </wp:positionH>
            <wp:positionV relativeFrom="paragraph">
              <wp:posOffset>-552450</wp:posOffset>
            </wp:positionV>
            <wp:extent cx="3086100" cy="884940"/>
            <wp:effectExtent l="0" t="0" r="0" b="0"/>
            <wp:wrapNone/>
            <wp:docPr id="2" name="Picture 1" descr="/data/data/com.infraware.PolarisOfficeStdForTablet/files/.polaris_temp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data/data/com.infraware.PolarisOfficeStdForTablet/files/.polaris_temp/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884940"/>
                    </a:xfrm>
                    <a:prstGeom prst="rect">
                      <a:avLst/>
                    </a:prstGeom>
                    <a:noFill/>
                    <a:ln w="3175" cap="flat" cmpd="sng"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2C0A" w:rsidRDefault="00212C0A">
      <w:pPr>
        <w:pStyle w:val="ParaAttribute0"/>
        <w:rPr>
          <w:rFonts w:eastAsia="Times New Roman"/>
          <w:sz w:val="24"/>
          <w:szCs w:val="24"/>
        </w:rPr>
      </w:pPr>
    </w:p>
    <w:p w:rsidR="00C238D3" w:rsidRDefault="00C238D3">
      <w:pPr>
        <w:pStyle w:val="ParaAttribute1"/>
        <w:rPr>
          <w:rFonts w:eastAsia="Times New Roman"/>
          <w:b/>
          <w:sz w:val="40"/>
          <w:szCs w:val="40"/>
        </w:rPr>
      </w:pPr>
    </w:p>
    <w:p w:rsidR="00C238D3" w:rsidRDefault="00C238D3">
      <w:pPr>
        <w:pStyle w:val="ParaAttribute1"/>
        <w:rPr>
          <w:rFonts w:eastAsia="Times New Roman"/>
          <w:b/>
          <w:sz w:val="40"/>
          <w:szCs w:val="40"/>
        </w:rPr>
      </w:pPr>
      <w:bookmarkStart w:id="0" w:name="_GoBack"/>
      <w:bookmarkEnd w:id="0"/>
    </w:p>
    <w:p w:rsidR="00C238D3" w:rsidRDefault="00C238D3">
      <w:pPr>
        <w:pStyle w:val="ParaAttribute2"/>
        <w:rPr>
          <w:rFonts w:ascii="Calibri" w:eastAsia="Calibri" w:hAnsi="Calibri"/>
          <w:b/>
          <w:sz w:val="48"/>
          <w:szCs w:val="48"/>
        </w:rPr>
      </w:pPr>
    </w:p>
    <w:p w:rsidR="00C238D3" w:rsidRDefault="00853BD4">
      <w:pPr>
        <w:pStyle w:val="ParaAttribute2"/>
        <w:rPr>
          <w:rFonts w:ascii="Calibri" w:eastAsia="Calibri" w:hAnsi="Calibri"/>
          <w:sz w:val="48"/>
          <w:szCs w:val="48"/>
        </w:rPr>
      </w:pPr>
      <w:r>
        <w:rPr>
          <w:rStyle w:val="CharAttribute4"/>
          <w:szCs w:val="48"/>
        </w:rPr>
        <w:t>Certificate of attendance</w:t>
      </w:r>
    </w:p>
    <w:p w:rsidR="00C238D3" w:rsidRDefault="00C238D3">
      <w:pPr>
        <w:pStyle w:val="ParaAttribute3"/>
        <w:rPr>
          <w:rFonts w:ascii="Calibri" w:eastAsia="Calibri" w:hAnsi="Calibri"/>
          <w:sz w:val="24"/>
          <w:szCs w:val="24"/>
        </w:rPr>
      </w:pPr>
    </w:p>
    <w:p w:rsidR="00C238D3" w:rsidRDefault="00853BD4">
      <w:pPr>
        <w:pStyle w:val="ParaAttribute4"/>
        <w:rPr>
          <w:rFonts w:ascii="Calibri" w:eastAsia="Calibri" w:hAnsi="Calibri"/>
          <w:sz w:val="28"/>
          <w:szCs w:val="28"/>
        </w:rPr>
      </w:pPr>
      <w:r>
        <w:rPr>
          <w:rStyle w:val="CharAttribute7"/>
          <w:szCs w:val="28"/>
        </w:rPr>
        <w:t>This certificate confirms that</w:t>
      </w:r>
    </w:p>
    <w:p w:rsidR="00C238D3" w:rsidRDefault="00C238D3">
      <w:pPr>
        <w:pStyle w:val="ParaAttribute5"/>
        <w:rPr>
          <w:rFonts w:ascii="Calibri" w:eastAsia="Calibri" w:hAnsi="Calibri"/>
          <w:sz w:val="22"/>
          <w:szCs w:val="22"/>
        </w:rPr>
      </w:pPr>
    </w:p>
    <w:p w:rsidR="00C238D3" w:rsidRDefault="00C238D3">
      <w:pPr>
        <w:pStyle w:val="ParaAttribute6"/>
        <w:rPr>
          <w:rFonts w:ascii="Calibri" w:eastAsia="Calibri" w:hAnsi="Calibri"/>
          <w:sz w:val="44"/>
          <w:szCs w:val="44"/>
        </w:rPr>
      </w:pPr>
    </w:p>
    <w:p w:rsidR="00C238D3" w:rsidRDefault="00C238D3">
      <w:pPr>
        <w:pStyle w:val="ParaAttribute3"/>
        <w:rPr>
          <w:rFonts w:ascii="Calibri" w:eastAsia="Calibri" w:hAnsi="Calibri"/>
          <w:sz w:val="24"/>
          <w:szCs w:val="24"/>
        </w:rPr>
      </w:pPr>
    </w:p>
    <w:p w:rsidR="00A835A5" w:rsidRDefault="00A835A5">
      <w:pPr>
        <w:pStyle w:val="ParaAttribute3"/>
        <w:rPr>
          <w:rStyle w:val="CharAttribute10"/>
          <w:szCs w:val="28"/>
        </w:rPr>
      </w:pPr>
      <w:r>
        <w:rPr>
          <w:rStyle w:val="CharAttribute10"/>
          <w:szCs w:val="28"/>
        </w:rPr>
        <w:t>A</w:t>
      </w:r>
      <w:r w:rsidR="00853BD4">
        <w:rPr>
          <w:rStyle w:val="CharAttribute10"/>
          <w:szCs w:val="28"/>
        </w:rPr>
        <w:t>ttended</w:t>
      </w:r>
      <w:r>
        <w:rPr>
          <w:rStyle w:val="CharAttribute10"/>
          <w:szCs w:val="28"/>
        </w:rPr>
        <w:t xml:space="preserve"> the </w:t>
      </w:r>
      <w:r w:rsidR="00853BD4">
        <w:rPr>
          <w:rStyle w:val="CharAttribute10"/>
          <w:szCs w:val="28"/>
        </w:rPr>
        <w:t>afternoon</w:t>
      </w:r>
      <w:r>
        <w:rPr>
          <w:rStyle w:val="CharAttribute10"/>
          <w:szCs w:val="28"/>
        </w:rPr>
        <w:t xml:space="preserve"> session of </w:t>
      </w:r>
    </w:p>
    <w:p w:rsidR="00C238D3" w:rsidRDefault="00853BD4">
      <w:pPr>
        <w:pStyle w:val="ParaAttribute3"/>
        <w:rPr>
          <w:rFonts w:ascii="Calibri" w:eastAsia="Calibri" w:hAnsi="Calibri"/>
          <w:sz w:val="28"/>
          <w:szCs w:val="28"/>
        </w:rPr>
      </w:pPr>
      <w:r>
        <w:rPr>
          <w:rStyle w:val="CharAttribute10"/>
          <w:szCs w:val="28"/>
        </w:rPr>
        <w:t xml:space="preserve">FMLM’s </w:t>
      </w:r>
      <w:r>
        <w:rPr>
          <w:rStyle w:val="CharAttribute11"/>
          <w:szCs w:val="28"/>
        </w:rPr>
        <w:t>North of England Improvement Conference</w:t>
      </w:r>
    </w:p>
    <w:p w:rsidR="00C238D3" w:rsidRDefault="00C238D3">
      <w:pPr>
        <w:pStyle w:val="ParaAttribute3"/>
        <w:rPr>
          <w:rFonts w:ascii="Calibri" w:eastAsia="Calibri" w:hAnsi="Calibri"/>
          <w:sz w:val="24"/>
          <w:szCs w:val="24"/>
        </w:rPr>
      </w:pPr>
    </w:p>
    <w:p w:rsidR="00C238D3" w:rsidRDefault="00853BD4">
      <w:pPr>
        <w:pStyle w:val="ParaAttribute3"/>
        <w:rPr>
          <w:rFonts w:ascii="Calibri" w:eastAsia="Calibri" w:hAnsi="Calibri"/>
          <w:sz w:val="28"/>
          <w:szCs w:val="28"/>
        </w:rPr>
      </w:pPr>
      <w:r>
        <w:rPr>
          <w:rStyle w:val="CharAttribute10"/>
          <w:szCs w:val="28"/>
        </w:rPr>
        <w:t>2nd June 2014</w:t>
      </w:r>
    </w:p>
    <w:p w:rsidR="00C238D3" w:rsidRDefault="00853BD4">
      <w:pPr>
        <w:pStyle w:val="ParaAttribute4"/>
        <w:rPr>
          <w:rFonts w:ascii="Calibri" w:eastAsia="Calibri" w:hAnsi="Calibri"/>
          <w:sz w:val="28"/>
          <w:szCs w:val="28"/>
        </w:rPr>
      </w:pPr>
      <w:r>
        <w:rPr>
          <w:rStyle w:val="CharAttribute7"/>
          <w:szCs w:val="28"/>
        </w:rPr>
        <w:t>Certified by</w:t>
      </w:r>
    </w:p>
    <w:p w:rsidR="00C238D3" w:rsidRDefault="00853BD4">
      <w:pPr>
        <w:pStyle w:val="ParaAttribute4"/>
        <w:rPr>
          <w:rFonts w:ascii="Calibri" w:eastAsia="Calibri" w:hAnsi="Calibri"/>
          <w:sz w:val="28"/>
          <w:szCs w:val="28"/>
        </w:rPr>
      </w:pPr>
      <w:r>
        <w:rPr>
          <w:noProof/>
        </w:rPr>
        <w:drawing>
          <wp:inline distT="0" distB="0" distL="0" distR="0">
            <wp:extent cx="1308100" cy="863600"/>
            <wp:effectExtent l="0" t="0" r="6350" b="0"/>
            <wp:docPr id="3" name="Picture 2" descr="/data/data/com.infraware.PolarisOfficeStdForTablet/files/.polaris_temp/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data/data/com.infraware.PolarisOfficeStdForTablet/files/.polaris_temp/image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7800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863600"/>
                    </a:xfrm>
                    <a:prstGeom prst="rect">
                      <a:avLst/>
                    </a:prstGeom>
                    <a:noFill/>
                    <a:ln w="3175" cap="flat" cmpd="sng"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238D3" w:rsidRDefault="00C238D3">
      <w:pPr>
        <w:pStyle w:val="ParaAttribute4"/>
        <w:rPr>
          <w:rFonts w:ascii="Calibri" w:eastAsia="Calibri" w:hAnsi="Calibri"/>
          <w:b/>
          <w:color w:val="4F81BD"/>
        </w:rPr>
      </w:pPr>
    </w:p>
    <w:p w:rsidR="00C238D3" w:rsidRDefault="00212C0A">
      <w:pPr>
        <w:pStyle w:val="ParaAttribute3"/>
        <w:rPr>
          <w:rFonts w:ascii="Calibri" w:eastAsia="Calibri" w:hAnsi="Calibri"/>
          <w:sz w:val="24"/>
          <w:szCs w:val="24"/>
        </w:rPr>
      </w:pPr>
      <w:r>
        <w:rPr>
          <w:rStyle w:val="CharAttribute6"/>
          <w:szCs w:val="24"/>
        </w:rPr>
        <w:t>Phil Ayres</w:t>
      </w:r>
    </w:p>
    <w:p w:rsidR="00C238D3" w:rsidRDefault="00212C0A">
      <w:pPr>
        <w:pStyle w:val="ParaAttribute3"/>
        <w:rPr>
          <w:rFonts w:ascii="Calibri" w:eastAsia="Calibri" w:hAnsi="Calibri"/>
          <w:sz w:val="24"/>
          <w:szCs w:val="24"/>
        </w:rPr>
      </w:pPr>
      <w:r>
        <w:rPr>
          <w:rStyle w:val="CharAttribute6"/>
          <w:szCs w:val="24"/>
        </w:rPr>
        <w:t>North of England Lead</w:t>
      </w:r>
    </w:p>
    <w:p w:rsidR="00C238D3" w:rsidRDefault="00853BD4">
      <w:pPr>
        <w:pStyle w:val="ParaAttribute3"/>
        <w:rPr>
          <w:rFonts w:ascii="Calibri" w:eastAsia="Calibri" w:hAnsi="Calibri"/>
          <w:sz w:val="24"/>
          <w:szCs w:val="24"/>
        </w:rPr>
      </w:pPr>
      <w:r>
        <w:rPr>
          <w:rStyle w:val="CharAttribute6"/>
          <w:szCs w:val="24"/>
        </w:rPr>
        <w:t>Faculty of Medical Leadership and Management</w:t>
      </w:r>
    </w:p>
    <w:p w:rsidR="00C238D3" w:rsidRDefault="00C238D3">
      <w:pPr>
        <w:pStyle w:val="ParaAttribute3"/>
        <w:rPr>
          <w:rFonts w:ascii="Calibri" w:eastAsia="Calibri" w:hAnsi="Calibri"/>
          <w:sz w:val="24"/>
          <w:szCs w:val="24"/>
        </w:rPr>
      </w:pPr>
    </w:p>
    <w:p w:rsidR="00C238D3" w:rsidRDefault="00C238D3">
      <w:pPr>
        <w:pStyle w:val="ParaAttribute4"/>
        <w:rPr>
          <w:rFonts w:ascii="Calibri" w:eastAsia="Calibri" w:hAnsi="Calibri"/>
          <w:b/>
          <w:color w:val="4F81BD"/>
        </w:rPr>
      </w:pPr>
    </w:p>
    <w:p w:rsidR="003A0AA6" w:rsidRDefault="00853BD4" w:rsidP="003A0AA6">
      <w:pPr>
        <w:pStyle w:val="ParaAttribute3"/>
        <w:rPr>
          <w:rStyle w:val="CharAttribute17"/>
          <w:szCs w:val="24"/>
        </w:rPr>
      </w:pPr>
      <w:r>
        <w:rPr>
          <w:rStyle w:val="CharAttribute17"/>
          <w:szCs w:val="24"/>
        </w:rPr>
        <w:t>This activity has been approved by the Federation of the R</w:t>
      </w:r>
      <w:r w:rsidR="003A0AA6">
        <w:rPr>
          <w:rStyle w:val="CharAttribute17"/>
          <w:szCs w:val="24"/>
        </w:rPr>
        <w:t xml:space="preserve">oyal Colleges of Physicians </w:t>
      </w:r>
    </w:p>
    <w:p w:rsidR="00C238D3" w:rsidRDefault="003A0AA6" w:rsidP="003A0AA6">
      <w:pPr>
        <w:pStyle w:val="ParaAttribute3"/>
        <w:rPr>
          <w:rFonts w:ascii="Calibri" w:eastAsia="Calibri" w:hAnsi="Calibri"/>
          <w:b/>
          <w:color w:val="003300"/>
          <w:sz w:val="24"/>
          <w:szCs w:val="24"/>
        </w:rPr>
      </w:pPr>
      <w:r>
        <w:rPr>
          <w:rStyle w:val="CharAttribute17"/>
          <w:szCs w:val="24"/>
        </w:rPr>
        <w:t>of t</w:t>
      </w:r>
      <w:r w:rsidR="00853BD4">
        <w:rPr>
          <w:rStyle w:val="CharAttribute17"/>
          <w:szCs w:val="24"/>
        </w:rPr>
        <w:t>h</w:t>
      </w:r>
      <w:r>
        <w:rPr>
          <w:rStyle w:val="CharAttribute17"/>
          <w:szCs w:val="24"/>
        </w:rPr>
        <w:t>e</w:t>
      </w:r>
      <w:r w:rsidR="00853BD4">
        <w:rPr>
          <w:rStyle w:val="CharAttribute17"/>
          <w:szCs w:val="24"/>
        </w:rPr>
        <w:t xml:space="preserve"> United Kingdom for 4 category 1 (external) CPD credits.</w:t>
      </w:r>
      <w:r w:rsidR="00853BD4">
        <w:rPr>
          <w:rStyle w:val="CharAttribute17"/>
          <w:szCs w:val="24"/>
        </w:rPr>
        <w:br/>
      </w:r>
    </w:p>
    <w:p w:rsidR="00C238D3" w:rsidRDefault="00C238D3">
      <w:pPr>
        <w:pStyle w:val="ParaAttribute5"/>
        <w:rPr>
          <w:rFonts w:ascii="Calibri" w:eastAsia="Calibri" w:hAnsi="Calibri"/>
          <w:b/>
          <w:sz w:val="24"/>
          <w:szCs w:val="24"/>
        </w:rPr>
      </w:pPr>
    </w:p>
    <w:p w:rsidR="00C238D3" w:rsidRDefault="00853BD4">
      <w:pPr>
        <w:pStyle w:val="ParaAttribute5"/>
        <w:rPr>
          <w:rFonts w:ascii="Calibri" w:eastAsia="Calibri" w:hAnsi="Calibri"/>
          <w:sz w:val="24"/>
          <w:szCs w:val="24"/>
        </w:rPr>
      </w:pPr>
      <w:r>
        <w:rPr>
          <w:rStyle w:val="CharAttribute6"/>
          <w:szCs w:val="24"/>
        </w:rPr>
        <w:t>Event date: 2 June 2014</w:t>
      </w:r>
      <w:r>
        <w:rPr>
          <w:rStyle w:val="CharAttribute6"/>
          <w:szCs w:val="24"/>
        </w:rPr>
        <w:tab/>
      </w:r>
      <w:r>
        <w:rPr>
          <w:rStyle w:val="CharAttribute6"/>
          <w:szCs w:val="24"/>
        </w:rPr>
        <w:tab/>
      </w:r>
      <w:r>
        <w:rPr>
          <w:rStyle w:val="CharAttribute6"/>
          <w:szCs w:val="24"/>
        </w:rPr>
        <w:tab/>
      </w:r>
      <w:r>
        <w:rPr>
          <w:rStyle w:val="CharAttribute6"/>
          <w:szCs w:val="24"/>
        </w:rPr>
        <w:tab/>
      </w:r>
      <w:r>
        <w:rPr>
          <w:rStyle w:val="CharAttribute6"/>
          <w:szCs w:val="24"/>
        </w:rPr>
        <w:tab/>
      </w:r>
      <w:r>
        <w:rPr>
          <w:rStyle w:val="CharAttribute6"/>
          <w:szCs w:val="24"/>
        </w:rPr>
        <w:tab/>
        <w:t>Issue date: 2 June 2014</w:t>
      </w:r>
    </w:p>
    <w:p w:rsidR="00C238D3" w:rsidRDefault="00853BD4">
      <w:pPr>
        <w:pStyle w:val="ParaAttribute5"/>
        <w:rPr>
          <w:rFonts w:ascii="Calibri" w:eastAsia="Calibri" w:hAnsi="Calibri"/>
          <w:sz w:val="32"/>
          <w:szCs w:val="32"/>
        </w:rPr>
      </w:pPr>
      <w:r>
        <w:rPr>
          <w:rStyle w:val="CharAttribute6"/>
          <w:szCs w:val="24"/>
        </w:rPr>
        <w:t>CPD credits available for this activity: 4 points</w:t>
      </w:r>
      <w:r>
        <w:rPr>
          <w:rStyle w:val="CharAttribute20"/>
          <w:szCs w:val="24"/>
        </w:rPr>
        <w:tab/>
        <w:t xml:space="preserve">                                                           </w:t>
      </w:r>
    </w:p>
    <w:p w:rsidR="00C238D3" w:rsidRDefault="00853BD4" w:rsidP="00853BD4">
      <w:pPr>
        <w:pStyle w:val="ParaAttribute3"/>
        <w:rPr>
          <w:rFonts w:ascii="Calibri" w:eastAsia="Calibri" w:hAnsi="Calibri"/>
          <w:sz w:val="22"/>
          <w:szCs w:val="22"/>
        </w:rPr>
      </w:pPr>
      <w:r>
        <w:rPr>
          <w:noProof/>
        </w:rPr>
        <w:drawing>
          <wp:anchor distT="0" distB="0" distL="0" distR="0" simplePos="0" relativeHeight="251624961" behindDoc="0" locked="0" layoutInCell="1" allowOverlap="1">
            <wp:simplePos x="0" y="0"/>
            <wp:positionH relativeFrom="column">
              <wp:posOffset>4217670</wp:posOffset>
            </wp:positionH>
            <wp:positionV relativeFrom="paragraph">
              <wp:posOffset>140970</wp:posOffset>
            </wp:positionV>
            <wp:extent cx="1536065" cy="1393825"/>
            <wp:effectExtent l="0" t="0" r="6985" b="0"/>
            <wp:wrapSquare wrapText="bothSides"/>
            <wp:docPr id="4" name="Picture 3" descr="/data/data/com.infraware.PolarisOfficeStdForTablet/files/.polaris_temp/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/data/data/com.infraware.PolarisOfficeStdForTablet/files/.polaris_temp/image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065" cy="1393825"/>
                    </a:xfrm>
                    <a:prstGeom prst="rect">
                      <a:avLst/>
                    </a:prstGeom>
                    <a:noFill/>
                    <a:ln w="3175" cap="flat" cmpd="sng"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</w:p>
    <w:sectPr w:rsidR="00C238D3">
      <w:pgSz w:w="11906" w:h="16838" w:code="9"/>
      <w:pgMar w:top="1440" w:right="1440" w:bottom="1440" w:left="1440" w:header="851" w:footer="992" w:gutter="0"/>
      <w:cols w:space="720"/>
      <w:docGrid w:linePitch="360" w:charSpace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8D3"/>
    <w:rsid w:val="000A4784"/>
    <w:rsid w:val="00212C0A"/>
    <w:rsid w:val="003A0AA6"/>
    <w:rsid w:val="00853BD4"/>
    <w:rsid w:val="00A835A5"/>
    <w:rsid w:val="00C238D3"/>
    <w:rsid w:val="00D30DEE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widowControl w:val="0"/>
      <w:wordWrap w:val="0"/>
    </w:pPr>
  </w:style>
  <w:style w:type="paragraph" w:customStyle="1" w:styleId="ParaAttribute1">
    <w:name w:val="ParaAttribute1"/>
    <w:pPr>
      <w:keepNext/>
      <w:widowControl w:val="0"/>
      <w:wordWrap w:val="0"/>
      <w:jc w:val="center"/>
    </w:pPr>
  </w:style>
  <w:style w:type="paragraph" w:customStyle="1" w:styleId="ParaAttribute2">
    <w:name w:val="ParaAttribute2"/>
    <w:pPr>
      <w:widowControl w:val="0"/>
      <w:wordWrap w:val="0"/>
      <w:overflowPunct w:val="0"/>
      <w:jc w:val="center"/>
    </w:pPr>
  </w:style>
  <w:style w:type="paragraph" w:customStyle="1" w:styleId="ParaAttribute3">
    <w:name w:val="ParaAttribute3"/>
    <w:pPr>
      <w:widowControl w:val="0"/>
      <w:wordWrap w:val="0"/>
      <w:jc w:val="center"/>
    </w:pPr>
  </w:style>
  <w:style w:type="paragraph" w:customStyle="1" w:styleId="ParaAttribute4">
    <w:name w:val="ParaAttribute4"/>
    <w:pPr>
      <w:keepNext/>
      <w:keepLines/>
      <w:widowControl w:val="0"/>
      <w:wordWrap w:val="0"/>
      <w:spacing w:before="200"/>
      <w:jc w:val="center"/>
    </w:pPr>
  </w:style>
  <w:style w:type="paragraph" w:customStyle="1" w:styleId="ParaAttribute5">
    <w:name w:val="ParaAttribute5"/>
    <w:pPr>
      <w:widowControl w:val="0"/>
      <w:wordWrap w:val="0"/>
    </w:pPr>
  </w:style>
  <w:style w:type="paragraph" w:customStyle="1" w:styleId="ParaAttribute6">
    <w:name w:val="ParaAttribute6"/>
    <w:pPr>
      <w:widowControl w:val="0"/>
      <w:pBdr>
        <w:bottom w:val="single" w:sz="4" w:space="0" w:color="000000"/>
      </w:pBdr>
      <w:wordWrap w:val="0"/>
      <w:jc w:val="center"/>
    </w:pPr>
  </w:style>
  <w:style w:type="character" w:customStyle="1" w:styleId="CharAttribute0">
    <w:name w:val="CharAttribute0"/>
    <w:rPr>
      <w:rFonts w:ascii="Times New Roman" w:eastAsia="Times New Roman" w:hAnsi="Times New Roman"/>
      <w:sz w:val="24"/>
    </w:rPr>
  </w:style>
  <w:style w:type="character" w:customStyle="1" w:styleId="CharAttribute1">
    <w:name w:val="CharAttribute1"/>
    <w:rPr>
      <w:rFonts w:ascii="Times New Roman" w:eastAsia="Times New Roman" w:hAnsi="Times New Roman"/>
      <w:sz w:val="24"/>
    </w:rPr>
  </w:style>
  <w:style w:type="character" w:customStyle="1" w:styleId="CharAttribute2">
    <w:name w:val="CharAttribute2"/>
    <w:rPr>
      <w:rFonts w:ascii="Times New Roman" w:eastAsia="Times New Roman" w:hAnsi="Times New Roman"/>
      <w:sz w:val="24"/>
    </w:rPr>
  </w:style>
  <w:style w:type="character" w:customStyle="1" w:styleId="CharAttribute3">
    <w:name w:val="CharAttribute3"/>
    <w:rPr>
      <w:rFonts w:ascii="Times New Roman" w:eastAsia="Times New Roman" w:hAnsi="Times New Roman"/>
      <w:b/>
      <w:sz w:val="40"/>
    </w:rPr>
  </w:style>
  <w:style w:type="character" w:customStyle="1" w:styleId="CharAttribute4">
    <w:name w:val="CharAttribute4"/>
    <w:rPr>
      <w:rFonts w:ascii="Calibri" w:eastAsia="Calibri" w:hAnsi="Calibri"/>
      <w:b/>
      <w:sz w:val="48"/>
    </w:rPr>
  </w:style>
  <w:style w:type="character" w:customStyle="1" w:styleId="CharAttribute5">
    <w:name w:val="CharAttribute5"/>
    <w:rPr>
      <w:rFonts w:ascii="Calibri" w:eastAsia="Calibri" w:hAnsi="Calibri"/>
      <w:b/>
      <w:sz w:val="40"/>
    </w:rPr>
  </w:style>
  <w:style w:type="character" w:customStyle="1" w:styleId="CharAttribute6">
    <w:name w:val="CharAttribute6"/>
    <w:rPr>
      <w:rFonts w:ascii="Calibri" w:eastAsia="Calibri" w:hAnsi="Calibri"/>
      <w:sz w:val="24"/>
    </w:rPr>
  </w:style>
  <w:style w:type="character" w:customStyle="1" w:styleId="CharAttribute7">
    <w:name w:val="CharAttribute7"/>
    <w:rPr>
      <w:rFonts w:ascii="Calibri" w:eastAsia="Calibri" w:hAnsi="Calibri"/>
      <w:b/>
      <w:color w:val="003300"/>
      <w:sz w:val="28"/>
    </w:rPr>
  </w:style>
  <w:style w:type="character" w:customStyle="1" w:styleId="CharAttribute8">
    <w:name w:val="CharAttribute8"/>
    <w:rPr>
      <w:rFonts w:ascii="Calibri" w:eastAsia="Calibri" w:hAnsi="Calibri"/>
      <w:sz w:val="22"/>
    </w:rPr>
  </w:style>
  <w:style w:type="character" w:customStyle="1" w:styleId="CharAttribute9">
    <w:name w:val="CharAttribute9"/>
    <w:rPr>
      <w:rFonts w:ascii="Calibri" w:eastAsia="Calibri" w:hAnsi="Calibri"/>
      <w:sz w:val="44"/>
    </w:rPr>
  </w:style>
  <w:style w:type="character" w:customStyle="1" w:styleId="CharAttribute10">
    <w:name w:val="CharAttribute10"/>
    <w:rPr>
      <w:rFonts w:ascii="Calibri" w:eastAsia="Calibri" w:hAnsi="Calibri"/>
      <w:sz w:val="28"/>
    </w:rPr>
  </w:style>
  <w:style w:type="character" w:customStyle="1" w:styleId="CharAttribute11">
    <w:name w:val="CharAttribute11"/>
    <w:rPr>
      <w:rFonts w:ascii="Calibri" w:eastAsia="Calibri" w:hAnsi="Calibri"/>
      <w:b/>
      <w:sz w:val="28"/>
    </w:rPr>
  </w:style>
  <w:style w:type="character" w:customStyle="1" w:styleId="CharAttribute12">
    <w:name w:val="CharAttribute12"/>
    <w:rPr>
      <w:rFonts w:ascii="Calibri" w:eastAsia="Calibri" w:hAnsi="Calibri"/>
      <w:i/>
      <w:color w:val="4F81BD"/>
      <w:sz w:val="28"/>
    </w:rPr>
  </w:style>
  <w:style w:type="character" w:customStyle="1" w:styleId="CharAttribute13">
    <w:name w:val="CharAttribute13"/>
    <w:rPr>
      <w:rFonts w:ascii="Calibri" w:eastAsia="Calibri" w:hAnsi="Calibri"/>
      <w:i/>
      <w:color w:val="4F81BD"/>
      <w:sz w:val="28"/>
    </w:rPr>
  </w:style>
  <w:style w:type="character" w:customStyle="1" w:styleId="CharAttribute14">
    <w:name w:val="CharAttribute14"/>
    <w:rPr>
      <w:rFonts w:ascii="Calibri" w:eastAsia="Calibri" w:hAnsi="Calibri"/>
      <w:i/>
      <w:color w:val="4F81BD"/>
      <w:sz w:val="28"/>
    </w:rPr>
  </w:style>
  <w:style w:type="character" w:customStyle="1" w:styleId="CharAttribute15">
    <w:name w:val="CharAttribute15"/>
    <w:rPr>
      <w:rFonts w:ascii="Times New Roman" w:eastAsia="Times New Roman" w:hAnsi="Times New Roman"/>
      <w:sz w:val="24"/>
    </w:rPr>
  </w:style>
  <w:style w:type="character" w:customStyle="1" w:styleId="CharAttribute16">
    <w:name w:val="CharAttribute16"/>
    <w:rPr>
      <w:rFonts w:ascii="Calibri" w:eastAsia="Calibri" w:hAnsi="Calibri"/>
      <w:b/>
      <w:color w:val="4F81BD"/>
    </w:rPr>
  </w:style>
  <w:style w:type="character" w:customStyle="1" w:styleId="CharAttribute17">
    <w:name w:val="CharAttribute17"/>
    <w:rPr>
      <w:rFonts w:ascii="Calibri" w:eastAsia="Calibri" w:hAnsi="Calibri"/>
      <w:b/>
      <w:color w:val="003300"/>
      <w:sz w:val="24"/>
    </w:rPr>
  </w:style>
  <w:style w:type="character" w:customStyle="1" w:styleId="CharAttribute18">
    <w:name w:val="CharAttribute18"/>
    <w:rPr>
      <w:rFonts w:ascii="Calibri" w:eastAsia="Calibri" w:hAnsi="Calibri"/>
      <w:b/>
      <w:sz w:val="24"/>
    </w:rPr>
  </w:style>
  <w:style w:type="character" w:customStyle="1" w:styleId="CharAttribute19">
    <w:name w:val="CharAttribute19"/>
    <w:rPr>
      <w:rFonts w:ascii="Calibri" w:eastAsia="Calibri" w:hAnsi="Calibri"/>
      <w:b/>
      <w:sz w:val="32"/>
    </w:rPr>
  </w:style>
  <w:style w:type="character" w:customStyle="1" w:styleId="CharAttribute20">
    <w:name w:val="CharAttribute20"/>
    <w:rPr>
      <w:rFonts w:ascii="Calibri" w:eastAsia="Calibri" w:hAnsi="Calibri"/>
      <w:i/>
      <w:sz w:val="24"/>
    </w:rPr>
  </w:style>
  <w:style w:type="character" w:customStyle="1" w:styleId="CharAttribute21">
    <w:name w:val="CharAttribute21"/>
    <w:rPr>
      <w:rFonts w:ascii="Calibri" w:eastAsia="Calibri" w:hAnsi="Calibri"/>
      <w:b/>
      <w:sz w:val="32"/>
    </w:rPr>
  </w:style>
  <w:style w:type="character" w:customStyle="1" w:styleId="CharAttribute22">
    <w:name w:val="CharAttribute22"/>
    <w:rPr>
      <w:rFonts w:ascii="Calibri" w:eastAsia="Calibri" w:hAnsi="Calibr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5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5A5"/>
    <w:rPr>
      <w:rFonts w:ascii="Tahoma" w:hAnsi="Tahoma" w:cs="Tahoma"/>
      <w:kern w:val="2"/>
      <w:sz w:val="16"/>
      <w:szCs w:val="1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widowControl w:val="0"/>
      <w:wordWrap w:val="0"/>
    </w:pPr>
  </w:style>
  <w:style w:type="paragraph" w:customStyle="1" w:styleId="ParaAttribute1">
    <w:name w:val="ParaAttribute1"/>
    <w:pPr>
      <w:keepNext/>
      <w:widowControl w:val="0"/>
      <w:wordWrap w:val="0"/>
      <w:jc w:val="center"/>
    </w:pPr>
  </w:style>
  <w:style w:type="paragraph" w:customStyle="1" w:styleId="ParaAttribute2">
    <w:name w:val="ParaAttribute2"/>
    <w:pPr>
      <w:widowControl w:val="0"/>
      <w:wordWrap w:val="0"/>
      <w:overflowPunct w:val="0"/>
      <w:jc w:val="center"/>
    </w:pPr>
  </w:style>
  <w:style w:type="paragraph" w:customStyle="1" w:styleId="ParaAttribute3">
    <w:name w:val="ParaAttribute3"/>
    <w:pPr>
      <w:widowControl w:val="0"/>
      <w:wordWrap w:val="0"/>
      <w:jc w:val="center"/>
    </w:pPr>
  </w:style>
  <w:style w:type="paragraph" w:customStyle="1" w:styleId="ParaAttribute4">
    <w:name w:val="ParaAttribute4"/>
    <w:pPr>
      <w:keepNext/>
      <w:keepLines/>
      <w:widowControl w:val="0"/>
      <w:wordWrap w:val="0"/>
      <w:spacing w:before="200"/>
      <w:jc w:val="center"/>
    </w:pPr>
  </w:style>
  <w:style w:type="paragraph" w:customStyle="1" w:styleId="ParaAttribute5">
    <w:name w:val="ParaAttribute5"/>
    <w:pPr>
      <w:widowControl w:val="0"/>
      <w:wordWrap w:val="0"/>
    </w:pPr>
  </w:style>
  <w:style w:type="paragraph" w:customStyle="1" w:styleId="ParaAttribute6">
    <w:name w:val="ParaAttribute6"/>
    <w:pPr>
      <w:widowControl w:val="0"/>
      <w:pBdr>
        <w:bottom w:val="single" w:sz="4" w:space="0" w:color="000000"/>
      </w:pBdr>
      <w:wordWrap w:val="0"/>
      <w:jc w:val="center"/>
    </w:pPr>
  </w:style>
  <w:style w:type="character" w:customStyle="1" w:styleId="CharAttribute0">
    <w:name w:val="CharAttribute0"/>
    <w:rPr>
      <w:rFonts w:ascii="Times New Roman" w:eastAsia="Times New Roman" w:hAnsi="Times New Roman"/>
      <w:sz w:val="24"/>
    </w:rPr>
  </w:style>
  <w:style w:type="character" w:customStyle="1" w:styleId="CharAttribute1">
    <w:name w:val="CharAttribute1"/>
    <w:rPr>
      <w:rFonts w:ascii="Times New Roman" w:eastAsia="Times New Roman" w:hAnsi="Times New Roman"/>
      <w:sz w:val="24"/>
    </w:rPr>
  </w:style>
  <w:style w:type="character" w:customStyle="1" w:styleId="CharAttribute2">
    <w:name w:val="CharAttribute2"/>
    <w:rPr>
      <w:rFonts w:ascii="Times New Roman" w:eastAsia="Times New Roman" w:hAnsi="Times New Roman"/>
      <w:sz w:val="24"/>
    </w:rPr>
  </w:style>
  <w:style w:type="character" w:customStyle="1" w:styleId="CharAttribute3">
    <w:name w:val="CharAttribute3"/>
    <w:rPr>
      <w:rFonts w:ascii="Times New Roman" w:eastAsia="Times New Roman" w:hAnsi="Times New Roman"/>
      <w:b/>
      <w:sz w:val="40"/>
    </w:rPr>
  </w:style>
  <w:style w:type="character" w:customStyle="1" w:styleId="CharAttribute4">
    <w:name w:val="CharAttribute4"/>
    <w:rPr>
      <w:rFonts w:ascii="Calibri" w:eastAsia="Calibri" w:hAnsi="Calibri"/>
      <w:b/>
      <w:sz w:val="48"/>
    </w:rPr>
  </w:style>
  <w:style w:type="character" w:customStyle="1" w:styleId="CharAttribute5">
    <w:name w:val="CharAttribute5"/>
    <w:rPr>
      <w:rFonts w:ascii="Calibri" w:eastAsia="Calibri" w:hAnsi="Calibri"/>
      <w:b/>
      <w:sz w:val="40"/>
    </w:rPr>
  </w:style>
  <w:style w:type="character" w:customStyle="1" w:styleId="CharAttribute6">
    <w:name w:val="CharAttribute6"/>
    <w:rPr>
      <w:rFonts w:ascii="Calibri" w:eastAsia="Calibri" w:hAnsi="Calibri"/>
      <w:sz w:val="24"/>
    </w:rPr>
  </w:style>
  <w:style w:type="character" w:customStyle="1" w:styleId="CharAttribute7">
    <w:name w:val="CharAttribute7"/>
    <w:rPr>
      <w:rFonts w:ascii="Calibri" w:eastAsia="Calibri" w:hAnsi="Calibri"/>
      <w:b/>
      <w:color w:val="003300"/>
      <w:sz w:val="28"/>
    </w:rPr>
  </w:style>
  <w:style w:type="character" w:customStyle="1" w:styleId="CharAttribute8">
    <w:name w:val="CharAttribute8"/>
    <w:rPr>
      <w:rFonts w:ascii="Calibri" w:eastAsia="Calibri" w:hAnsi="Calibri"/>
      <w:sz w:val="22"/>
    </w:rPr>
  </w:style>
  <w:style w:type="character" w:customStyle="1" w:styleId="CharAttribute9">
    <w:name w:val="CharAttribute9"/>
    <w:rPr>
      <w:rFonts w:ascii="Calibri" w:eastAsia="Calibri" w:hAnsi="Calibri"/>
      <w:sz w:val="44"/>
    </w:rPr>
  </w:style>
  <w:style w:type="character" w:customStyle="1" w:styleId="CharAttribute10">
    <w:name w:val="CharAttribute10"/>
    <w:rPr>
      <w:rFonts w:ascii="Calibri" w:eastAsia="Calibri" w:hAnsi="Calibri"/>
      <w:sz w:val="28"/>
    </w:rPr>
  </w:style>
  <w:style w:type="character" w:customStyle="1" w:styleId="CharAttribute11">
    <w:name w:val="CharAttribute11"/>
    <w:rPr>
      <w:rFonts w:ascii="Calibri" w:eastAsia="Calibri" w:hAnsi="Calibri"/>
      <w:b/>
      <w:sz w:val="28"/>
    </w:rPr>
  </w:style>
  <w:style w:type="character" w:customStyle="1" w:styleId="CharAttribute12">
    <w:name w:val="CharAttribute12"/>
    <w:rPr>
      <w:rFonts w:ascii="Calibri" w:eastAsia="Calibri" w:hAnsi="Calibri"/>
      <w:i/>
      <w:color w:val="4F81BD"/>
      <w:sz w:val="28"/>
    </w:rPr>
  </w:style>
  <w:style w:type="character" w:customStyle="1" w:styleId="CharAttribute13">
    <w:name w:val="CharAttribute13"/>
    <w:rPr>
      <w:rFonts w:ascii="Calibri" w:eastAsia="Calibri" w:hAnsi="Calibri"/>
      <w:i/>
      <w:color w:val="4F81BD"/>
      <w:sz w:val="28"/>
    </w:rPr>
  </w:style>
  <w:style w:type="character" w:customStyle="1" w:styleId="CharAttribute14">
    <w:name w:val="CharAttribute14"/>
    <w:rPr>
      <w:rFonts w:ascii="Calibri" w:eastAsia="Calibri" w:hAnsi="Calibri"/>
      <w:i/>
      <w:color w:val="4F81BD"/>
      <w:sz w:val="28"/>
    </w:rPr>
  </w:style>
  <w:style w:type="character" w:customStyle="1" w:styleId="CharAttribute15">
    <w:name w:val="CharAttribute15"/>
    <w:rPr>
      <w:rFonts w:ascii="Times New Roman" w:eastAsia="Times New Roman" w:hAnsi="Times New Roman"/>
      <w:sz w:val="24"/>
    </w:rPr>
  </w:style>
  <w:style w:type="character" w:customStyle="1" w:styleId="CharAttribute16">
    <w:name w:val="CharAttribute16"/>
    <w:rPr>
      <w:rFonts w:ascii="Calibri" w:eastAsia="Calibri" w:hAnsi="Calibri"/>
      <w:b/>
      <w:color w:val="4F81BD"/>
    </w:rPr>
  </w:style>
  <w:style w:type="character" w:customStyle="1" w:styleId="CharAttribute17">
    <w:name w:val="CharAttribute17"/>
    <w:rPr>
      <w:rFonts w:ascii="Calibri" w:eastAsia="Calibri" w:hAnsi="Calibri"/>
      <w:b/>
      <w:color w:val="003300"/>
      <w:sz w:val="24"/>
    </w:rPr>
  </w:style>
  <w:style w:type="character" w:customStyle="1" w:styleId="CharAttribute18">
    <w:name w:val="CharAttribute18"/>
    <w:rPr>
      <w:rFonts w:ascii="Calibri" w:eastAsia="Calibri" w:hAnsi="Calibri"/>
      <w:b/>
      <w:sz w:val="24"/>
    </w:rPr>
  </w:style>
  <w:style w:type="character" w:customStyle="1" w:styleId="CharAttribute19">
    <w:name w:val="CharAttribute19"/>
    <w:rPr>
      <w:rFonts w:ascii="Calibri" w:eastAsia="Calibri" w:hAnsi="Calibri"/>
      <w:b/>
      <w:sz w:val="32"/>
    </w:rPr>
  </w:style>
  <w:style w:type="character" w:customStyle="1" w:styleId="CharAttribute20">
    <w:name w:val="CharAttribute20"/>
    <w:rPr>
      <w:rFonts w:ascii="Calibri" w:eastAsia="Calibri" w:hAnsi="Calibri"/>
      <w:i/>
      <w:sz w:val="24"/>
    </w:rPr>
  </w:style>
  <w:style w:type="character" w:customStyle="1" w:styleId="CharAttribute21">
    <w:name w:val="CharAttribute21"/>
    <w:rPr>
      <w:rFonts w:ascii="Calibri" w:eastAsia="Calibri" w:hAnsi="Calibri"/>
      <w:b/>
      <w:sz w:val="32"/>
    </w:rPr>
  </w:style>
  <w:style w:type="character" w:customStyle="1" w:styleId="CharAttribute22">
    <w:name w:val="CharAttribute22"/>
    <w:rPr>
      <w:rFonts w:ascii="Calibri" w:eastAsia="Calibri" w:hAnsi="Calibr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5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5A5"/>
    <w:rPr>
      <w:rFonts w:ascii="Tahoma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EA325-FC36-4770-AF4F-438BA3FFE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499</Characters>
  <Application>Microsoft Office Word</Application>
  <DocSecurity>0</DocSecurity>
  <Lines>4</Lines>
  <Paragraphs>1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docx</vt:lpstr>
      <vt:lpstr>Title text</vt:lpstr>
    </vt:vector>
  </TitlesOfParts>
  <Company>INFRAWARE, Inc.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Mike Jousiffe</cp:lastModifiedBy>
  <cp:revision>3</cp:revision>
  <dcterms:created xsi:type="dcterms:W3CDTF">2014-06-02T13:48:00Z</dcterms:created>
  <dcterms:modified xsi:type="dcterms:W3CDTF">2014-06-02T13:49:00Z</dcterms:modified>
  <cp:version>1</cp:version>
</cp:coreProperties>
</file>